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8B" w:rsidRPr="00AA73E6" w:rsidRDefault="0095018B" w:rsidP="0095018B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华文中宋" w:hAnsi="Times New Roman" w:cs="Times New Roman"/>
          <w:sz w:val="40"/>
          <w:szCs w:val="40"/>
        </w:rPr>
      </w:pPr>
      <w:r w:rsidRPr="00AA73E6">
        <w:rPr>
          <w:rFonts w:ascii="Times New Roman" w:eastAsia="华文中宋" w:hAnsi="华文中宋" w:cs="Times New Roman"/>
          <w:sz w:val="40"/>
          <w:szCs w:val="40"/>
        </w:rPr>
        <w:t>赴徐州</w:t>
      </w:r>
      <w:proofErr w:type="gramStart"/>
      <w:r w:rsidRPr="00AA73E6">
        <w:rPr>
          <w:rFonts w:ascii="Times New Roman" w:eastAsia="华文中宋" w:hAnsi="华文中宋" w:cs="Times New Roman"/>
          <w:sz w:val="40"/>
          <w:szCs w:val="40"/>
        </w:rPr>
        <w:t>市发改委</w:t>
      </w:r>
      <w:bookmarkStart w:id="0" w:name="_GoBack"/>
      <w:bookmarkEnd w:id="0"/>
      <w:proofErr w:type="gramEnd"/>
      <w:r w:rsidRPr="00AA73E6">
        <w:rPr>
          <w:rFonts w:ascii="Times New Roman" w:eastAsia="华文中宋" w:hAnsi="华文中宋" w:cs="Times New Roman"/>
          <w:sz w:val="40"/>
          <w:szCs w:val="40"/>
        </w:rPr>
        <w:t>挂职教师推荐表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78"/>
        <w:gridCol w:w="309"/>
        <w:gridCol w:w="269"/>
        <w:gridCol w:w="424"/>
        <w:gridCol w:w="343"/>
        <w:gridCol w:w="443"/>
        <w:gridCol w:w="391"/>
        <w:gridCol w:w="198"/>
        <w:gridCol w:w="834"/>
        <w:gridCol w:w="1885"/>
        <w:gridCol w:w="335"/>
        <w:gridCol w:w="1007"/>
        <w:gridCol w:w="8"/>
        <w:gridCol w:w="1508"/>
      </w:tblGrid>
      <w:tr w:rsidR="0095018B" w:rsidRPr="00AA73E6" w:rsidTr="00FF23F6">
        <w:trPr>
          <w:cantSplit/>
          <w:trHeight w:hRule="exact" w:val="454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姓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性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别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出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生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年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月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6" w:type="dxa"/>
            <w:gridSpan w:val="2"/>
            <w:vMerge w:val="restart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AA73E6">
              <w:rPr>
                <w:rFonts w:ascii="Times New Roman" w:eastAsia="仿宋" w:hAnsi="仿宋" w:cs="Times New Roman"/>
                <w:sz w:val="24"/>
              </w:rPr>
              <w:t>寸正面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彩色照片</w:t>
            </w:r>
          </w:p>
        </w:tc>
      </w:tr>
      <w:tr w:rsidR="0095018B" w:rsidRPr="00AA73E6" w:rsidTr="00FF23F6">
        <w:trPr>
          <w:cantSplit/>
          <w:trHeight w:hRule="exact" w:val="454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民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族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籍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贯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参加工作时间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hRule="exact" w:val="454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党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派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入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党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时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间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hRule="exact" w:val="454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学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历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毕业院校及专业</w:t>
            </w:r>
          </w:p>
        </w:tc>
        <w:tc>
          <w:tcPr>
            <w:tcW w:w="3227" w:type="dxa"/>
            <w:gridSpan w:val="3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hRule="exact" w:val="454"/>
          <w:jc w:val="center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学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位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授予单位及时间</w:t>
            </w:r>
          </w:p>
        </w:tc>
        <w:tc>
          <w:tcPr>
            <w:tcW w:w="3227" w:type="dxa"/>
            <w:gridSpan w:val="3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val="398"/>
          <w:jc w:val="center"/>
        </w:trPr>
        <w:tc>
          <w:tcPr>
            <w:tcW w:w="1200" w:type="dxa"/>
            <w:gridSpan w:val="3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现从事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专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业</w:t>
            </w:r>
          </w:p>
        </w:tc>
        <w:tc>
          <w:tcPr>
            <w:tcW w:w="1479" w:type="dxa"/>
            <w:gridSpan w:val="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专业技术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职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proofErr w:type="gramStart"/>
            <w:r w:rsidRPr="00AA73E6">
              <w:rPr>
                <w:rFonts w:ascii="Times New Roman" w:eastAsia="仿宋" w:hAnsi="仿宋" w:cs="Times New Roman"/>
                <w:sz w:val="24"/>
              </w:rPr>
              <w:t>务</w:t>
            </w:r>
            <w:proofErr w:type="gramEnd"/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健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康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状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proofErr w:type="gramStart"/>
            <w:r w:rsidRPr="00AA73E6">
              <w:rPr>
                <w:rFonts w:ascii="Times New Roman" w:eastAsia="仿宋" w:hAnsi="仿宋" w:cs="Times New Roman"/>
                <w:sz w:val="24"/>
              </w:rPr>
              <w:t>况</w:t>
            </w:r>
            <w:proofErr w:type="gramEnd"/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hRule="exact" w:val="454"/>
          <w:jc w:val="center"/>
        </w:trPr>
        <w:tc>
          <w:tcPr>
            <w:tcW w:w="4102" w:type="dxa"/>
            <w:gridSpan w:val="10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工作单位及现任职务、职级</w:t>
            </w:r>
          </w:p>
        </w:tc>
        <w:tc>
          <w:tcPr>
            <w:tcW w:w="4743" w:type="dxa"/>
            <w:gridSpan w:val="5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val="360"/>
          <w:jc w:val="center"/>
        </w:trPr>
        <w:tc>
          <w:tcPr>
            <w:tcW w:w="1469" w:type="dxa"/>
            <w:gridSpan w:val="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通信地址</w:t>
            </w:r>
          </w:p>
        </w:tc>
        <w:tc>
          <w:tcPr>
            <w:tcW w:w="4853" w:type="dxa"/>
            <w:gridSpan w:val="8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邮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编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val="360"/>
          <w:jc w:val="center"/>
        </w:trPr>
        <w:tc>
          <w:tcPr>
            <w:tcW w:w="1469" w:type="dxa"/>
            <w:gridSpan w:val="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单位电话</w:t>
            </w:r>
          </w:p>
        </w:tc>
        <w:tc>
          <w:tcPr>
            <w:tcW w:w="1799" w:type="dxa"/>
            <w:gridSpan w:val="5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手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机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Times New Roman" w:cs="Times New Roman"/>
                <w:sz w:val="24"/>
              </w:rPr>
              <w:t>E-mail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val="3769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学习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工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作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简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历</w:t>
            </w:r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trHeight w:val="487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主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要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专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业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成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就</w:t>
            </w:r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5018B" w:rsidRPr="00AA73E6" w:rsidTr="00FF23F6">
        <w:trPr>
          <w:cantSplit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lastRenderedPageBreak/>
              <w:t>现实表现</w:t>
            </w:r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350" w:firstLine="564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所在单位（盖章）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400" w:firstLine="576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年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月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95018B" w:rsidRPr="00AA73E6" w:rsidTr="00FF23F6">
        <w:trPr>
          <w:cantSplit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派出单位意见</w:t>
            </w:r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rPr>
                <w:rFonts w:ascii="Times New Roman" w:eastAsia="仿宋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450" w:firstLine="588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（盖章）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400" w:firstLine="576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年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月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  <w:tr w:rsidR="0095018B" w:rsidRPr="00AA73E6" w:rsidTr="00FF23F6">
        <w:trPr>
          <w:cantSplit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徐州市</w:t>
            </w:r>
            <w:proofErr w:type="gramStart"/>
            <w:r w:rsidRPr="00AA73E6">
              <w:rPr>
                <w:rFonts w:ascii="Times New Roman" w:eastAsia="仿宋" w:hAnsi="仿宋" w:cs="Times New Roman"/>
                <w:sz w:val="24"/>
              </w:rPr>
              <w:t>发改委意见</w:t>
            </w:r>
            <w:proofErr w:type="gramEnd"/>
          </w:p>
        </w:tc>
        <w:tc>
          <w:tcPr>
            <w:tcW w:w="8332" w:type="dxa"/>
            <w:gridSpan w:val="14"/>
            <w:shd w:val="clear" w:color="auto" w:fill="auto"/>
            <w:vAlign w:val="center"/>
          </w:tcPr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76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450" w:firstLine="5880"/>
              <w:rPr>
                <w:rFonts w:ascii="Times New Roman" w:eastAsia="仿宋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（盖章）</w:t>
            </w:r>
          </w:p>
          <w:p w:rsidR="0095018B" w:rsidRPr="00AA73E6" w:rsidRDefault="0095018B" w:rsidP="00FF23F6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400" w:firstLine="5760"/>
              <w:rPr>
                <w:rFonts w:ascii="Times New Roman" w:eastAsia="方正仿宋简体" w:hAnsi="Times New Roman" w:cs="Times New Roman"/>
                <w:sz w:val="24"/>
              </w:rPr>
            </w:pPr>
            <w:r w:rsidRPr="00AA73E6">
              <w:rPr>
                <w:rFonts w:ascii="Times New Roman" w:eastAsia="仿宋" w:hAnsi="仿宋" w:cs="Times New Roman"/>
                <w:sz w:val="24"/>
              </w:rPr>
              <w:t>年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月</w:t>
            </w:r>
            <w:r w:rsidRPr="00AA73E6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AA73E6">
              <w:rPr>
                <w:rFonts w:ascii="Times New Roman" w:eastAsia="仿宋" w:hAnsi="仿宋" w:cs="Times New Roman"/>
                <w:sz w:val="24"/>
              </w:rPr>
              <w:t>日</w:t>
            </w:r>
          </w:p>
        </w:tc>
      </w:tr>
    </w:tbl>
    <w:p w:rsidR="00AC7C62" w:rsidRDefault="00AC7C62"/>
    <w:sectPr w:rsidR="00AC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8B"/>
    <w:rsid w:val="0095018B"/>
    <w:rsid w:val="00A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01E5-03EE-4E48-899F-FBF6DD56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qiuqiu</cp:lastModifiedBy>
  <cp:revision>1</cp:revision>
  <dcterms:created xsi:type="dcterms:W3CDTF">2016-05-25T02:02:00Z</dcterms:created>
  <dcterms:modified xsi:type="dcterms:W3CDTF">2016-05-25T02:03:00Z</dcterms:modified>
</cp:coreProperties>
</file>